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31F" w:rsidRPr="00FA1712" w:rsidRDefault="00FD44A9" w:rsidP="00E21998">
      <w:pPr>
        <w:spacing w:after="0" w:line="240" w:lineRule="auto"/>
        <w:jc w:val="center"/>
        <w:rPr>
          <w:rFonts w:ascii="Times New Roman" w:hAnsi="Times New Roman" w:cs="Times New Roman"/>
          <w:b/>
          <w:sz w:val="28"/>
          <w:szCs w:val="28"/>
        </w:rPr>
      </w:pPr>
      <w:r w:rsidRPr="00FA1712">
        <w:rPr>
          <w:rFonts w:ascii="Times New Roman" w:hAnsi="Times New Roman" w:cs="Times New Roman"/>
          <w:b/>
          <w:sz w:val="28"/>
          <w:szCs w:val="28"/>
        </w:rPr>
        <w:t>ПАМЯТКА</w:t>
      </w:r>
      <w:r w:rsidR="005F1723" w:rsidRPr="00FA1712">
        <w:rPr>
          <w:rFonts w:ascii="Times New Roman" w:hAnsi="Times New Roman" w:cs="Times New Roman"/>
          <w:b/>
          <w:sz w:val="28"/>
          <w:szCs w:val="28"/>
        </w:rPr>
        <w:t xml:space="preserve"> для выпускников </w:t>
      </w:r>
      <w:r w:rsidR="00A129FB">
        <w:rPr>
          <w:rFonts w:ascii="Times New Roman" w:hAnsi="Times New Roman" w:cs="Times New Roman"/>
          <w:b/>
          <w:sz w:val="28"/>
          <w:szCs w:val="28"/>
        </w:rPr>
        <w:t>и студентов</w:t>
      </w:r>
    </w:p>
    <w:p w:rsidR="00E21998" w:rsidRPr="00FA1712" w:rsidRDefault="00FD44A9" w:rsidP="00E21998">
      <w:pPr>
        <w:spacing w:after="0" w:line="240" w:lineRule="auto"/>
        <w:ind w:firstLine="567"/>
        <w:jc w:val="center"/>
        <w:rPr>
          <w:rFonts w:ascii="Times New Roman" w:hAnsi="Times New Roman"/>
          <w:b/>
          <w:sz w:val="28"/>
          <w:szCs w:val="28"/>
        </w:rPr>
      </w:pPr>
      <w:r w:rsidRPr="00FA1712">
        <w:rPr>
          <w:rFonts w:ascii="Times New Roman" w:hAnsi="Times New Roman"/>
          <w:b/>
          <w:sz w:val="28"/>
          <w:szCs w:val="28"/>
        </w:rPr>
        <w:t>об оказании государственной социальной помощи</w:t>
      </w:r>
      <w:r w:rsidR="00A11101" w:rsidRPr="00FA1712">
        <w:rPr>
          <w:rFonts w:ascii="Times New Roman" w:hAnsi="Times New Roman"/>
          <w:b/>
          <w:sz w:val="28"/>
          <w:szCs w:val="28"/>
        </w:rPr>
        <w:t xml:space="preserve"> </w:t>
      </w:r>
      <w:r w:rsidRPr="00FA1712">
        <w:rPr>
          <w:rFonts w:ascii="Times New Roman" w:hAnsi="Times New Roman"/>
          <w:b/>
          <w:sz w:val="28"/>
          <w:szCs w:val="28"/>
        </w:rPr>
        <w:t>на</w:t>
      </w:r>
    </w:p>
    <w:p w:rsidR="00126FE4" w:rsidRDefault="00FD44A9" w:rsidP="00E21998">
      <w:pPr>
        <w:spacing w:after="0" w:line="240" w:lineRule="auto"/>
        <w:ind w:firstLine="567"/>
        <w:jc w:val="center"/>
        <w:rPr>
          <w:rFonts w:ascii="Times New Roman" w:hAnsi="Times New Roman"/>
          <w:b/>
          <w:sz w:val="28"/>
          <w:szCs w:val="28"/>
        </w:rPr>
      </w:pPr>
      <w:r w:rsidRPr="00FA1712">
        <w:rPr>
          <w:rFonts w:ascii="Times New Roman" w:hAnsi="Times New Roman"/>
          <w:b/>
          <w:sz w:val="28"/>
          <w:szCs w:val="28"/>
        </w:rPr>
        <w:t>основании социального контракта</w:t>
      </w:r>
      <w:r w:rsidR="005F1723" w:rsidRPr="00FA1712">
        <w:rPr>
          <w:rFonts w:ascii="Times New Roman" w:hAnsi="Times New Roman"/>
          <w:b/>
          <w:sz w:val="28"/>
          <w:szCs w:val="28"/>
        </w:rPr>
        <w:t xml:space="preserve"> на реализацию мероприятия </w:t>
      </w:r>
    </w:p>
    <w:p w:rsidR="00FD44A9" w:rsidRPr="00FA1712" w:rsidRDefault="005F1723" w:rsidP="00E21998">
      <w:pPr>
        <w:spacing w:after="0" w:line="240" w:lineRule="auto"/>
        <w:ind w:firstLine="567"/>
        <w:jc w:val="center"/>
        <w:rPr>
          <w:rFonts w:ascii="Times New Roman" w:hAnsi="Times New Roman"/>
          <w:b/>
          <w:sz w:val="28"/>
          <w:szCs w:val="28"/>
        </w:rPr>
      </w:pPr>
      <w:r w:rsidRPr="00FA1712">
        <w:rPr>
          <w:rFonts w:ascii="Times New Roman" w:hAnsi="Times New Roman"/>
          <w:b/>
          <w:sz w:val="28"/>
          <w:szCs w:val="28"/>
        </w:rPr>
        <w:t>«</w:t>
      </w:r>
      <w:r w:rsidR="00126FE4">
        <w:rPr>
          <w:rFonts w:ascii="Times New Roman" w:hAnsi="Times New Roman"/>
          <w:b/>
          <w:sz w:val="28"/>
          <w:szCs w:val="28"/>
        </w:rPr>
        <w:t>ПОИСК РАБОТЫ</w:t>
      </w:r>
      <w:r w:rsidRPr="00FA1712">
        <w:rPr>
          <w:rFonts w:ascii="Times New Roman" w:hAnsi="Times New Roman"/>
          <w:b/>
          <w:sz w:val="28"/>
          <w:szCs w:val="28"/>
        </w:rPr>
        <w:t>»</w:t>
      </w:r>
    </w:p>
    <w:p w:rsidR="005F1723" w:rsidRDefault="005F1723" w:rsidP="00E21998">
      <w:pPr>
        <w:spacing w:after="0" w:line="240" w:lineRule="auto"/>
        <w:ind w:firstLine="567"/>
        <w:jc w:val="center"/>
        <w:rPr>
          <w:rFonts w:ascii="Times New Roman" w:hAnsi="Times New Roman" w:cs="Times New Roman"/>
          <w:sz w:val="28"/>
          <w:szCs w:val="28"/>
        </w:rPr>
      </w:pPr>
    </w:p>
    <w:p w:rsidR="00126FE4" w:rsidRDefault="005F1723" w:rsidP="00B37B87">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Выпускники</w:t>
      </w:r>
      <w:r w:rsidR="00A11101">
        <w:rPr>
          <w:rFonts w:ascii="Times New Roman" w:hAnsi="Times New Roman" w:cs="Times New Roman"/>
          <w:sz w:val="28"/>
          <w:szCs w:val="28"/>
        </w:rPr>
        <w:t xml:space="preserve"> </w:t>
      </w:r>
      <w:r>
        <w:rPr>
          <w:rFonts w:ascii="Times New Roman" w:hAnsi="Times New Roman" w:cs="Times New Roman"/>
          <w:sz w:val="28"/>
          <w:szCs w:val="28"/>
        </w:rPr>
        <w:t>и студенты</w:t>
      </w:r>
      <w:r w:rsidR="00A11101">
        <w:rPr>
          <w:rFonts w:ascii="Times New Roman" w:hAnsi="Times New Roman" w:cs="Times New Roman"/>
          <w:sz w:val="28"/>
          <w:szCs w:val="28"/>
        </w:rPr>
        <w:t>,</w:t>
      </w:r>
      <w:r>
        <w:rPr>
          <w:rFonts w:ascii="Times New Roman" w:hAnsi="Times New Roman" w:cs="Times New Roman"/>
          <w:sz w:val="28"/>
          <w:szCs w:val="28"/>
        </w:rPr>
        <w:t xml:space="preserve"> желающие трудоустроит</w:t>
      </w:r>
      <w:r w:rsidR="00E6628B">
        <w:rPr>
          <w:rFonts w:ascii="Times New Roman" w:hAnsi="Times New Roman" w:cs="Times New Roman"/>
          <w:sz w:val="28"/>
          <w:szCs w:val="28"/>
        </w:rPr>
        <w:t>ь</w:t>
      </w:r>
      <w:r>
        <w:rPr>
          <w:rFonts w:ascii="Times New Roman" w:hAnsi="Times New Roman" w:cs="Times New Roman"/>
          <w:sz w:val="28"/>
          <w:szCs w:val="28"/>
        </w:rPr>
        <w:t>ся</w:t>
      </w:r>
      <w:r w:rsidR="00A11101">
        <w:rPr>
          <w:rFonts w:ascii="Times New Roman" w:hAnsi="Times New Roman" w:cs="Times New Roman"/>
          <w:sz w:val="28"/>
          <w:szCs w:val="28"/>
        </w:rPr>
        <w:t xml:space="preserve">, </w:t>
      </w:r>
      <w:r>
        <w:rPr>
          <w:rFonts w:ascii="Times New Roman" w:hAnsi="Times New Roman" w:cs="Times New Roman"/>
          <w:sz w:val="28"/>
          <w:szCs w:val="28"/>
        </w:rPr>
        <w:t>могут получить государственную социальную помощь</w:t>
      </w:r>
      <w:r w:rsidR="00126FE4">
        <w:rPr>
          <w:rFonts w:ascii="Times New Roman" w:hAnsi="Times New Roman" w:cs="Times New Roman"/>
          <w:sz w:val="28"/>
          <w:szCs w:val="28"/>
        </w:rPr>
        <w:t xml:space="preserve"> на основании социального </w:t>
      </w:r>
      <w:proofErr w:type="gramStart"/>
      <w:r w:rsidR="00126FE4">
        <w:rPr>
          <w:rFonts w:ascii="Times New Roman" w:hAnsi="Times New Roman" w:cs="Times New Roman"/>
          <w:sz w:val="28"/>
          <w:szCs w:val="28"/>
        </w:rPr>
        <w:t xml:space="preserve">контракта </w:t>
      </w:r>
      <w:r w:rsidR="00E6628B">
        <w:rPr>
          <w:rFonts w:ascii="Times New Roman" w:hAnsi="Times New Roman" w:cs="Times New Roman"/>
          <w:sz w:val="28"/>
          <w:szCs w:val="28"/>
        </w:rPr>
        <w:t>,</w:t>
      </w:r>
      <w:proofErr w:type="gramEnd"/>
      <w:r>
        <w:rPr>
          <w:rFonts w:ascii="Times New Roman" w:hAnsi="Times New Roman" w:cs="Times New Roman"/>
          <w:sz w:val="28"/>
          <w:szCs w:val="28"/>
        </w:rPr>
        <w:t xml:space="preserve"> предусмотренную</w:t>
      </w:r>
      <w:r w:rsidR="00126FE4">
        <w:rPr>
          <w:rFonts w:ascii="Times New Roman" w:hAnsi="Times New Roman" w:cs="Times New Roman"/>
          <w:sz w:val="28"/>
          <w:szCs w:val="28"/>
        </w:rPr>
        <w:t xml:space="preserve"> для </w:t>
      </w:r>
      <w:r w:rsidR="00126FE4" w:rsidRPr="00126FE4">
        <w:rPr>
          <w:rFonts w:ascii="Times New Roman" w:hAnsi="Times New Roman" w:cs="Times New Roman"/>
          <w:bCs/>
          <w:sz w:val="28"/>
          <w:szCs w:val="28"/>
        </w:rPr>
        <w:t>малоимущи</w:t>
      </w:r>
      <w:r w:rsidR="00126FE4">
        <w:rPr>
          <w:rFonts w:ascii="Times New Roman" w:hAnsi="Times New Roman" w:cs="Times New Roman"/>
          <w:bCs/>
          <w:sz w:val="28"/>
          <w:szCs w:val="28"/>
        </w:rPr>
        <w:t>х</w:t>
      </w:r>
      <w:r w:rsidR="00126FE4" w:rsidRPr="00126FE4">
        <w:rPr>
          <w:rFonts w:ascii="Times New Roman" w:hAnsi="Times New Roman" w:cs="Times New Roman"/>
          <w:bCs/>
          <w:sz w:val="28"/>
          <w:szCs w:val="28"/>
        </w:rPr>
        <w:t xml:space="preserve"> сем</w:t>
      </w:r>
      <w:r w:rsidR="00126FE4">
        <w:rPr>
          <w:rFonts w:ascii="Times New Roman" w:hAnsi="Times New Roman" w:cs="Times New Roman"/>
          <w:bCs/>
          <w:sz w:val="28"/>
          <w:szCs w:val="28"/>
        </w:rPr>
        <w:t>ей</w:t>
      </w:r>
      <w:r w:rsidR="00126FE4" w:rsidRPr="00126FE4">
        <w:rPr>
          <w:rFonts w:ascii="Times New Roman" w:hAnsi="Times New Roman" w:cs="Times New Roman"/>
          <w:bCs/>
          <w:sz w:val="28"/>
          <w:szCs w:val="28"/>
        </w:rPr>
        <w:t xml:space="preserve"> и малоимущи</w:t>
      </w:r>
      <w:r w:rsidR="00126FE4">
        <w:rPr>
          <w:rFonts w:ascii="Times New Roman" w:hAnsi="Times New Roman" w:cs="Times New Roman"/>
          <w:bCs/>
          <w:sz w:val="28"/>
          <w:szCs w:val="28"/>
        </w:rPr>
        <w:t>х</w:t>
      </w:r>
      <w:r w:rsidR="00126FE4" w:rsidRPr="00126FE4">
        <w:rPr>
          <w:rFonts w:ascii="Times New Roman" w:hAnsi="Times New Roman" w:cs="Times New Roman"/>
          <w:bCs/>
          <w:sz w:val="28"/>
          <w:szCs w:val="28"/>
        </w:rPr>
        <w:t xml:space="preserve"> одиноко проживающи</w:t>
      </w:r>
      <w:r w:rsidR="00126FE4">
        <w:rPr>
          <w:rFonts w:ascii="Times New Roman" w:hAnsi="Times New Roman" w:cs="Times New Roman"/>
          <w:bCs/>
          <w:sz w:val="28"/>
          <w:szCs w:val="28"/>
        </w:rPr>
        <w:t>х</w:t>
      </w:r>
      <w:r w:rsidR="00126FE4" w:rsidRPr="00126FE4">
        <w:rPr>
          <w:rFonts w:ascii="Times New Roman" w:hAnsi="Times New Roman" w:cs="Times New Roman"/>
          <w:bCs/>
          <w:sz w:val="28"/>
          <w:szCs w:val="28"/>
        </w:rPr>
        <w:t xml:space="preserve"> граждан в целях стимулирования их активных действий по преодолению трудной жизненной ситуации.</w:t>
      </w:r>
      <w:r w:rsidR="00126FE4">
        <w:rPr>
          <w:rFonts w:ascii="Times New Roman" w:hAnsi="Times New Roman" w:cs="Times New Roman"/>
          <w:bCs/>
          <w:sz w:val="28"/>
          <w:szCs w:val="28"/>
        </w:rPr>
        <w:t xml:space="preserve"> </w:t>
      </w:r>
    </w:p>
    <w:p w:rsidR="00126FE4" w:rsidRDefault="00126FE4" w:rsidP="00126FE4">
      <w:pPr>
        <w:autoSpaceDE w:val="0"/>
        <w:autoSpaceDN w:val="0"/>
        <w:adjustRightInd w:val="0"/>
        <w:spacing w:after="0" w:line="240" w:lineRule="auto"/>
        <w:ind w:firstLine="567"/>
        <w:jc w:val="both"/>
        <w:rPr>
          <w:rFonts w:ascii="Times New Roman" w:hAnsi="Times New Roman" w:cs="Times New Roman"/>
          <w:sz w:val="28"/>
          <w:szCs w:val="28"/>
        </w:rPr>
      </w:pPr>
      <w:r w:rsidRPr="00B37B87">
        <w:rPr>
          <w:rFonts w:ascii="Times New Roman" w:hAnsi="Times New Roman" w:cs="Times New Roman"/>
          <w:sz w:val="28"/>
          <w:szCs w:val="28"/>
        </w:rPr>
        <w:t>Основное требование к конечному результату по заключенным социальным контрактам – это повышение денежных доходов гражданина (семьи гражданина</w:t>
      </w:r>
      <w:r>
        <w:rPr>
          <w:rFonts w:ascii="Times New Roman" w:hAnsi="Times New Roman" w:cs="Times New Roman"/>
          <w:sz w:val="28"/>
          <w:szCs w:val="28"/>
        </w:rPr>
        <w:t>)</w:t>
      </w:r>
      <w:r w:rsidRPr="00B37B87">
        <w:rPr>
          <w:rFonts w:ascii="Times New Roman" w:hAnsi="Times New Roman" w:cs="Times New Roman"/>
          <w:sz w:val="28"/>
          <w:szCs w:val="28"/>
        </w:rPr>
        <w:t xml:space="preserve"> по истечении срока действия социального контракта.</w:t>
      </w:r>
    </w:p>
    <w:p w:rsidR="00126FE4" w:rsidRDefault="005F1723" w:rsidP="00126FE4">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П</w:t>
      </w:r>
      <w:r w:rsidR="00FD44A9" w:rsidRPr="00B37B87">
        <w:rPr>
          <w:rFonts w:ascii="Times New Roman" w:hAnsi="Times New Roman" w:cs="Times New Roman"/>
          <w:sz w:val="28"/>
          <w:szCs w:val="28"/>
        </w:rPr>
        <w:t>раво на оказание государственной социальной помощи на основании социального контракта</w:t>
      </w:r>
      <w:r w:rsidR="00111023">
        <w:rPr>
          <w:rFonts w:ascii="Times New Roman" w:hAnsi="Times New Roman" w:cs="Times New Roman"/>
          <w:sz w:val="28"/>
          <w:szCs w:val="28"/>
        </w:rPr>
        <w:t xml:space="preserve"> имеют граждане, </w:t>
      </w:r>
      <w:r w:rsidR="00111023" w:rsidRPr="00B37B87">
        <w:rPr>
          <w:rFonts w:ascii="Times New Roman" w:hAnsi="Times New Roman" w:cs="Times New Roman"/>
          <w:sz w:val="28"/>
          <w:szCs w:val="28"/>
        </w:rPr>
        <w:t xml:space="preserve">среднедушевой </w:t>
      </w:r>
      <w:r w:rsidR="00126FE4" w:rsidRPr="00126FE4">
        <w:rPr>
          <w:rFonts w:ascii="Times New Roman" w:hAnsi="Times New Roman" w:cs="Times New Roman"/>
          <w:sz w:val="28"/>
          <w:szCs w:val="28"/>
        </w:rPr>
        <w:t>доход</w:t>
      </w:r>
      <w:r w:rsidR="00126FE4">
        <w:rPr>
          <w:rFonts w:ascii="Times New Roman" w:hAnsi="Times New Roman" w:cs="Times New Roman"/>
          <w:sz w:val="28"/>
          <w:szCs w:val="28"/>
        </w:rPr>
        <w:t xml:space="preserve"> которых</w:t>
      </w:r>
      <w:r w:rsidR="00126FE4" w:rsidRPr="00126FE4">
        <w:rPr>
          <w:rFonts w:ascii="Times New Roman" w:hAnsi="Times New Roman" w:cs="Times New Roman"/>
          <w:sz w:val="28"/>
          <w:szCs w:val="28"/>
        </w:rPr>
        <w:t xml:space="preserve"> ниже величины прожиточного минимума на душу населения, установленного в Свердловской области на дату обращения за оказанием государственной социальной помощи на основании социального контракта (в 2024 году величина прожиточного минимума составляет 15298 рублей).</w:t>
      </w:r>
    </w:p>
    <w:p w:rsidR="00FF2648" w:rsidRDefault="00126FE4" w:rsidP="00126FE4">
      <w:pPr>
        <w:autoSpaceDE w:val="0"/>
        <w:autoSpaceDN w:val="0"/>
        <w:adjustRightInd w:val="0"/>
        <w:spacing w:after="0" w:line="240" w:lineRule="auto"/>
        <w:ind w:firstLine="567"/>
        <w:jc w:val="both"/>
        <w:rPr>
          <w:rFonts w:ascii="Times New Roman" w:hAnsi="Times New Roman" w:cs="Times New Roman"/>
          <w:sz w:val="28"/>
          <w:szCs w:val="28"/>
        </w:rPr>
      </w:pPr>
      <w:r w:rsidRPr="00126FE4">
        <w:rPr>
          <w:rFonts w:ascii="Times New Roman" w:hAnsi="Times New Roman" w:cs="Times New Roman"/>
          <w:sz w:val="28"/>
          <w:szCs w:val="28"/>
        </w:rPr>
        <w:t xml:space="preserve">Состав семьи, определяется на дату подачи заявления об оказании государственной социальной помощи на основании социального контракта. </w:t>
      </w:r>
    </w:p>
    <w:p w:rsidR="00126FE4" w:rsidRDefault="00126FE4" w:rsidP="00126FE4">
      <w:pPr>
        <w:autoSpaceDE w:val="0"/>
        <w:autoSpaceDN w:val="0"/>
        <w:adjustRightInd w:val="0"/>
        <w:spacing w:after="0" w:line="240" w:lineRule="auto"/>
        <w:ind w:firstLine="567"/>
        <w:jc w:val="both"/>
        <w:rPr>
          <w:rFonts w:ascii="Times New Roman" w:hAnsi="Times New Roman" w:cs="Times New Roman"/>
          <w:sz w:val="28"/>
          <w:szCs w:val="28"/>
        </w:rPr>
      </w:pPr>
      <w:r w:rsidRPr="00126FE4">
        <w:rPr>
          <w:rFonts w:ascii="Times New Roman" w:hAnsi="Times New Roman" w:cs="Times New Roman"/>
          <w:sz w:val="28"/>
          <w:szCs w:val="28"/>
        </w:rPr>
        <w:t>В состав семьи включаются заявитель, подавший заявление об оказании государственной социальной помощи, супруг (супруга) заявителя, несовершеннолетние дети заявителя,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126FE4" w:rsidRPr="00126FE4" w:rsidRDefault="00FF2648" w:rsidP="00126FE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состав семьи для расчета среднедушевого дохода для совершеннолетних граждан родители не учитываются.</w:t>
      </w:r>
    </w:p>
    <w:p w:rsidR="00B36577" w:rsidRPr="005E4DAE" w:rsidRDefault="00B36577" w:rsidP="00126FE4">
      <w:pPr>
        <w:spacing w:after="0" w:line="240" w:lineRule="auto"/>
        <w:ind w:firstLine="567"/>
        <w:jc w:val="both"/>
        <w:rPr>
          <w:rFonts w:ascii="Times New Roman" w:hAnsi="Times New Roman" w:cs="Times New Roman"/>
          <w:sz w:val="28"/>
          <w:szCs w:val="28"/>
        </w:rPr>
      </w:pPr>
      <w:r w:rsidRPr="005E4DAE">
        <w:rPr>
          <w:rFonts w:ascii="Times New Roman" w:hAnsi="Times New Roman" w:cs="Times New Roman"/>
          <w:bCs/>
          <w:sz w:val="28"/>
          <w:szCs w:val="28"/>
        </w:rPr>
        <w:t xml:space="preserve">При расчете среднедушевого дохода семьи и дохода одиноко проживающего гражданина для оказания им государственной социальной помощи учитываются все виды доходов, полученные каждым членом семьи или одиноко проживающим гражданином в денежной и натуральной форме, предусмотренные </w:t>
      </w:r>
      <w:hyperlink r:id="rId5" w:history="1">
        <w:r w:rsidRPr="005E4DAE">
          <w:rPr>
            <w:rFonts w:ascii="Times New Roman" w:hAnsi="Times New Roman" w:cs="Times New Roman"/>
            <w:sz w:val="28"/>
            <w:szCs w:val="28"/>
          </w:rPr>
          <w:t>Постановлением</w:t>
        </w:r>
      </w:hyperlink>
      <w:r w:rsidRPr="005E4DAE">
        <w:rPr>
          <w:rFonts w:ascii="Times New Roman" w:hAnsi="Times New Roman" w:cs="Times New Roman"/>
          <w:sz w:val="28"/>
          <w:szCs w:val="28"/>
        </w:rPr>
        <w:t xml:space="preserve"> Правительства Российской Федерации от 20 августа 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126FE4" w:rsidRPr="00126FE4" w:rsidRDefault="00126FE4" w:rsidP="00126FE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126FE4">
        <w:rPr>
          <w:rFonts w:ascii="Times New Roman" w:hAnsi="Times New Roman" w:cs="Times New Roman"/>
          <w:sz w:val="28"/>
          <w:szCs w:val="28"/>
        </w:rPr>
        <w:t>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 об оказании государственной социальной помощи.</w:t>
      </w:r>
    </w:p>
    <w:p w:rsidR="00126FE4" w:rsidRPr="00126FE4" w:rsidRDefault="00126FE4" w:rsidP="00126FE4">
      <w:pPr>
        <w:autoSpaceDE w:val="0"/>
        <w:autoSpaceDN w:val="0"/>
        <w:adjustRightInd w:val="0"/>
        <w:spacing w:after="0" w:line="240" w:lineRule="auto"/>
        <w:ind w:firstLine="567"/>
        <w:jc w:val="both"/>
        <w:rPr>
          <w:rFonts w:ascii="Times New Roman" w:hAnsi="Times New Roman" w:cs="Times New Roman"/>
          <w:sz w:val="28"/>
          <w:szCs w:val="28"/>
        </w:rPr>
      </w:pPr>
      <w:r w:rsidRPr="00126FE4">
        <w:rPr>
          <w:rFonts w:ascii="Times New Roman" w:hAnsi="Times New Roman" w:cs="Times New Roman"/>
          <w:sz w:val="28"/>
          <w:szCs w:val="28"/>
        </w:rPr>
        <w:t>Общий период ежемесячных выплат по социальному контракту, заключенному в целях поиска работы, составляет 4 месяца:</w:t>
      </w:r>
    </w:p>
    <w:p w:rsidR="00126FE4" w:rsidRPr="00126FE4" w:rsidRDefault="00126FE4" w:rsidP="00126FE4">
      <w:pPr>
        <w:autoSpaceDE w:val="0"/>
        <w:autoSpaceDN w:val="0"/>
        <w:adjustRightInd w:val="0"/>
        <w:spacing w:after="0" w:line="240" w:lineRule="auto"/>
        <w:ind w:firstLine="567"/>
        <w:jc w:val="both"/>
        <w:rPr>
          <w:rFonts w:ascii="Times New Roman" w:hAnsi="Times New Roman" w:cs="Times New Roman"/>
          <w:sz w:val="28"/>
          <w:szCs w:val="28"/>
        </w:rPr>
      </w:pPr>
      <w:r w:rsidRPr="00126FE4">
        <w:rPr>
          <w:rFonts w:ascii="Times New Roman" w:hAnsi="Times New Roman" w:cs="Times New Roman"/>
          <w:sz w:val="28"/>
          <w:szCs w:val="28"/>
        </w:rPr>
        <w:t>•</w:t>
      </w:r>
      <w:r w:rsidRPr="00126FE4">
        <w:rPr>
          <w:rFonts w:ascii="Times New Roman" w:hAnsi="Times New Roman" w:cs="Times New Roman"/>
          <w:sz w:val="28"/>
          <w:szCs w:val="28"/>
        </w:rPr>
        <w:tab/>
        <w:t>первая выплата производится в течение одного месяца с даты заключения социального контракта;</w:t>
      </w:r>
    </w:p>
    <w:p w:rsidR="00126FE4" w:rsidRPr="00126FE4" w:rsidRDefault="00126FE4" w:rsidP="00126FE4">
      <w:pPr>
        <w:autoSpaceDE w:val="0"/>
        <w:autoSpaceDN w:val="0"/>
        <w:adjustRightInd w:val="0"/>
        <w:spacing w:after="0" w:line="240" w:lineRule="auto"/>
        <w:ind w:firstLine="567"/>
        <w:jc w:val="both"/>
        <w:rPr>
          <w:rFonts w:ascii="Times New Roman" w:hAnsi="Times New Roman" w:cs="Times New Roman"/>
          <w:sz w:val="28"/>
          <w:szCs w:val="28"/>
        </w:rPr>
      </w:pPr>
      <w:r w:rsidRPr="00126FE4">
        <w:rPr>
          <w:rFonts w:ascii="Times New Roman" w:hAnsi="Times New Roman" w:cs="Times New Roman"/>
          <w:sz w:val="28"/>
          <w:szCs w:val="28"/>
        </w:rPr>
        <w:t>•</w:t>
      </w:r>
      <w:r w:rsidRPr="00126FE4">
        <w:rPr>
          <w:rFonts w:ascii="Times New Roman" w:hAnsi="Times New Roman" w:cs="Times New Roman"/>
          <w:sz w:val="28"/>
          <w:szCs w:val="28"/>
        </w:rPr>
        <w:tab/>
        <w:t>три выплаты осуществляются в течение 3 месяцев с даты подтверждения факта трудоустройства.</w:t>
      </w:r>
    </w:p>
    <w:p w:rsidR="00126FE4" w:rsidRDefault="00126FE4" w:rsidP="00126FE4">
      <w:pPr>
        <w:autoSpaceDE w:val="0"/>
        <w:autoSpaceDN w:val="0"/>
        <w:adjustRightInd w:val="0"/>
        <w:spacing w:after="0" w:line="240" w:lineRule="auto"/>
        <w:ind w:firstLine="567"/>
        <w:jc w:val="both"/>
        <w:rPr>
          <w:rFonts w:ascii="Times New Roman" w:hAnsi="Times New Roman" w:cs="Times New Roman"/>
          <w:sz w:val="28"/>
          <w:szCs w:val="28"/>
        </w:rPr>
      </w:pPr>
      <w:r w:rsidRPr="00126FE4">
        <w:rPr>
          <w:rFonts w:ascii="Times New Roman" w:hAnsi="Times New Roman" w:cs="Times New Roman"/>
          <w:sz w:val="28"/>
          <w:szCs w:val="28"/>
        </w:rPr>
        <w:t>Размер выплаты - 16 675 рублей в месяц.</w:t>
      </w:r>
    </w:p>
    <w:p w:rsid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r w:rsidRPr="00FF2648">
        <w:rPr>
          <w:rFonts w:ascii="Times New Roman" w:hAnsi="Times New Roman" w:cs="Times New Roman"/>
          <w:sz w:val="28"/>
          <w:szCs w:val="28"/>
        </w:rPr>
        <w:t xml:space="preserve">Заявление на предоставление государственной социальной помощи на основании социального контракта можно направить в электронном виде через Единый портал государственных </w:t>
      </w:r>
      <w:proofErr w:type="gramStart"/>
      <w:r w:rsidRPr="00FF2648">
        <w:rPr>
          <w:rFonts w:ascii="Times New Roman" w:hAnsi="Times New Roman" w:cs="Times New Roman"/>
          <w:sz w:val="28"/>
          <w:szCs w:val="28"/>
        </w:rPr>
        <w:t>услуг</w:t>
      </w:r>
      <w:r>
        <w:rPr>
          <w:rFonts w:ascii="Times New Roman" w:hAnsi="Times New Roman" w:cs="Times New Roman"/>
          <w:sz w:val="28"/>
          <w:szCs w:val="28"/>
        </w:rPr>
        <w:t xml:space="preserve"> .</w:t>
      </w:r>
      <w:proofErr w:type="gramEnd"/>
    </w:p>
    <w:p w:rsidR="00FF2648" w:rsidRP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QR</w:t>
      </w:r>
      <w:r>
        <w:rPr>
          <w:rFonts w:ascii="Times New Roman" w:hAnsi="Times New Roman" w:cs="Times New Roman"/>
          <w:sz w:val="28"/>
          <w:szCs w:val="28"/>
        </w:rPr>
        <w:t xml:space="preserve"> код для подачи заявления</w:t>
      </w:r>
      <w:bookmarkStart w:id="0" w:name="_GoBack"/>
      <w:bookmarkEnd w:id="0"/>
      <w:r w:rsidRPr="00FF2648">
        <w:rPr>
          <w:rFonts w:ascii="Times New Roman" w:hAnsi="Times New Roman" w:cs="Times New Roman"/>
          <w:sz w:val="28"/>
          <w:szCs w:val="28"/>
        </w:rPr>
        <w:t xml:space="preserve"> </w:t>
      </w:r>
      <w:r>
        <w:rPr>
          <w:rFonts w:ascii="Times New Roman" w:hAnsi="Times New Roman" w:cs="Times New Roman"/>
          <w:sz w:val="28"/>
          <w:szCs w:val="28"/>
        </w:rPr>
        <w:t>:</w:t>
      </w:r>
      <w:r w:rsidRPr="00FF2648">
        <w:rPr>
          <w:rFonts w:ascii="Times New Roman" w:hAnsi="Times New Roman" w:cs="Times New Roman"/>
          <w:sz w:val="28"/>
          <w:szCs w:val="28"/>
        </w:rPr>
        <w:t xml:space="preserve">  </w:t>
      </w:r>
    </w:p>
    <w:p w:rsidR="00FF2648" w:rsidRP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p>
    <w:p w:rsid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579CF564" wp14:editId="3B7ECF13">
            <wp:simplePos x="0" y="0"/>
            <wp:positionH relativeFrom="column">
              <wp:posOffset>3223260</wp:posOffset>
            </wp:positionH>
            <wp:positionV relativeFrom="paragraph">
              <wp:posOffset>8255</wp:posOffset>
            </wp:positionV>
            <wp:extent cx="1408430" cy="1408430"/>
            <wp:effectExtent l="0" t="0" r="127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430" cy="1408430"/>
                    </a:xfrm>
                    <a:prstGeom prst="rect">
                      <a:avLst/>
                    </a:prstGeom>
                    <a:noFill/>
                  </pic:spPr>
                </pic:pic>
              </a:graphicData>
            </a:graphic>
            <wp14:sizeRelH relativeFrom="page">
              <wp14:pctWidth>0</wp14:pctWidth>
            </wp14:sizeRelH>
            <wp14:sizeRelV relativeFrom="page">
              <wp14:pctHeight>0</wp14:pctHeight>
            </wp14:sizeRelV>
          </wp:anchor>
        </w:drawing>
      </w:r>
    </w:p>
    <w:p w:rsid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p>
    <w:p w:rsid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p>
    <w:p w:rsid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p>
    <w:p w:rsid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p>
    <w:p w:rsid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p>
    <w:p w:rsid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p>
    <w:p w:rsid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p>
    <w:p w:rsidR="00FF2648" w:rsidRP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r w:rsidRPr="00FF2648">
        <w:rPr>
          <w:rFonts w:ascii="Times New Roman" w:hAnsi="Times New Roman" w:cs="Times New Roman"/>
          <w:sz w:val="28"/>
          <w:szCs w:val="28"/>
        </w:rPr>
        <w:t>Более подробную информацию можно получить</w:t>
      </w:r>
    </w:p>
    <w:p w:rsidR="00FF2648" w:rsidRP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r w:rsidRPr="00FF2648">
        <w:rPr>
          <w:rFonts w:ascii="Times New Roman" w:hAnsi="Times New Roman" w:cs="Times New Roman"/>
          <w:sz w:val="28"/>
          <w:szCs w:val="28"/>
        </w:rPr>
        <w:t>в Управлении социальной политики № 13</w:t>
      </w:r>
    </w:p>
    <w:p w:rsidR="00FF2648" w:rsidRP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r w:rsidRPr="00FF2648">
        <w:rPr>
          <w:rFonts w:ascii="Times New Roman" w:hAnsi="Times New Roman" w:cs="Times New Roman"/>
          <w:sz w:val="28"/>
          <w:szCs w:val="28"/>
        </w:rPr>
        <w:t xml:space="preserve">по адресу: г. Кировград, ул. Лермонтова, д.10, </w:t>
      </w:r>
      <w:proofErr w:type="spellStart"/>
      <w:r w:rsidRPr="00FF2648">
        <w:rPr>
          <w:rFonts w:ascii="Times New Roman" w:hAnsi="Times New Roman" w:cs="Times New Roman"/>
          <w:sz w:val="28"/>
          <w:szCs w:val="28"/>
        </w:rPr>
        <w:t>каб</w:t>
      </w:r>
      <w:proofErr w:type="spellEnd"/>
      <w:r w:rsidRPr="00FF2648">
        <w:rPr>
          <w:rFonts w:ascii="Times New Roman" w:hAnsi="Times New Roman" w:cs="Times New Roman"/>
          <w:sz w:val="28"/>
          <w:szCs w:val="28"/>
        </w:rPr>
        <w:t>. 110 и 104</w:t>
      </w:r>
    </w:p>
    <w:p w:rsidR="00FF2648" w:rsidRPr="00FF2648" w:rsidRDefault="00FF2648" w:rsidP="00FF2648">
      <w:pPr>
        <w:autoSpaceDE w:val="0"/>
        <w:autoSpaceDN w:val="0"/>
        <w:adjustRightInd w:val="0"/>
        <w:spacing w:after="0" w:line="240" w:lineRule="auto"/>
        <w:ind w:firstLine="567"/>
        <w:jc w:val="both"/>
        <w:rPr>
          <w:rFonts w:ascii="Times New Roman" w:hAnsi="Times New Roman" w:cs="Times New Roman"/>
          <w:sz w:val="28"/>
          <w:szCs w:val="28"/>
        </w:rPr>
      </w:pPr>
      <w:r w:rsidRPr="00FF2648">
        <w:rPr>
          <w:rFonts w:ascii="Times New Roman" w:hAnsi="Times New Roman" w:cs="Times New Roman"/>
          <w:sz w:val="28"/>
          <w:szCs w:val="28"/>
        </w:rPr>
        <w:t>телефоны для справок: (34357) 6-01-19, 6-01-16</w:t>
      </w:r>
    </w:p>
    <w:p w:rsidR="00126FE4" w:rsidRDefault="00126FE4" w:rsidP="00862A7C">
      <w:pPr>
        <w:autoSpaceDE w:val="0"/>
        <w:autoSpaceDN w:val="0"/>
        <w:adjustRightInd w:val="0"/>
        <w:spacing w:after="0" w:line="240" w:lineRule="auto"/>
        <w:ind w:firstLine="567"/>
        <w:jc w:val="both"/>
        <w:rPr>
          <w:rFonts w:ascii="Times New Roman" w:hAnsi="Times New Roman" w:cs="Times New Roman"/>
          <w:sz w:val="28"/>
          <w:szCs w:val="28"/>
        </w:rPr>
      </w:pPr>
    </w:p>
    <w:sectPr w:rsidR="00126FE4" w:rsidSect="00862A7C">
      <w:pgSz w:w="11906" w:h="16838"/>
      <w:pgMar w:top="567" w:right="567"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63E20"/>
    <w:multiLevelType w:val="multilevel"/>
    <w:tmpl w:val="0CC68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E7EC3"/>
    <w:multiLevelType w:val="hybridMultilevel"/>
    <w:tmpl w:val="8F60E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5A47AB"/>
    <w:multiLevelType w:val="multilevel"/>
    <w:tmpl w:val="466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A9"/>
    <w:rsid w:val="00086539"/>
    <w:rsid w:val="00111023"/>
    <w:rsid w:val="00126FE4"/>
    <w:rsid w:val="00193665"/>
    <w:rsid w:val="00374213"/>
    <w:rsid w:val="00495059"/>
    <w:rsid w:val="004F288B"/>
    <w:rsid w:val="00534E55"/>
    <w:rsid w:val="00597CED"/>
    <w:rsid w:val="005F1723"/>
    <w:rsid w:val="0067260F"/>
    <w:rsid w:val="007D7E6B"/>
    <w:rsid w:val="00837ACE"/>
    <w:rsid w:val="00862A7C"/>
    <w:rsid w:val="00891DDB"/>
    <w:rsid w:val="008B4302"/>
    <w:rsid w:val="009E0C0E"/>
    <w:rsid w:val="00A11101"/>
    <w:rsid w:val="00A129FB"/>
    <w:rsid w:val="00AB1CD9"/>
    <w:rsid w:val="00B1731F"/>
    <w:rsid w:val="00B36577"/>
    <w:rsid w:val="00B37B87"/>
    <w:rsid w:val="00BC4D3E"/>
    <w:rsid w:val="00BC5784"/>
    <w:rsid w:val="00D42999"/>
    <w:rsid w:val="00D64A5B"/>
    <w:rsid w:val="00E21998"/>
    <w:rsid w:val="00E6628B"/>
    <w:rsid w:val="00FA1712"/>
    <w:rsid w:val="00FD44A9"/>
    <w:rsid w:val="00FF26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64653A"/>
  <w15:docId w15:val="{07F6FC1A-9103-4FEC-BEF1-73B97DD3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44A9"/>
    <w:rPr>
      <w:color w:val="0000FF"/>
      <w:u w:val="single"/>
    </w:rPr>
  </w:style>
  <w:style w:type="table" w:styleId="a4">
    <w:name w:val="Table Grid"/>
    <w:basedOn w:val="a1"/>
    <w:uiPriority w:val="39"/>
    <w:rsid w:val="00FD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B1C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B1CD9"/>
    <w:rPr>
      <w:rFonts w:ascii="Segoe UI" w:hAnsi="Segoe UI" w:cs="Segoe UI"/>
      <w:sz w:val="18"/>
      <w:szCs w:val="18"/>
    </w:rPr>
  </w:style>
  <w:style w:type="paragraph" w:styleId="a7">
    <w:name w:val="Normal (Web)"/>
    <w:basedOn w:val="a"/>
    <w:uiPriority w:val="99"/>
    <w:semiHidden/>
    <w:unhideWhenUsed/>
    <w:rsid w:val="00D42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42999"/>
    <w:rPr>
      <w:b/>
      <w:bCs/>
    </w:rPr>
  </w:style>
  <w:style w:type="paragraph" w:styleId="a9">
    <w:name w:val="List Paragraph"/>
    <w:basedOn w:val="a"/>
    <w:uiPriority w:val="34"/>
    <w:qFormat/>
    <w:rsid w:val="00D42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687">
      <w:bodyDiv w:val="1"/>
      <w:marLeft w:val="0"/>
      <w:marRight w:val="0"/>
      <w:marTop w:val="0"/>
      <w:marBottom w:val="0"/>
      <w:divBdr>
        <w:top w:val="none" w:sz="0" w:space="0" w:color="auto"/>
        <w:left w:val="none" w:sz="0" w:space="0" w:color="auto"/>
        <w:bottom w:val="none" w:sz="0" w:space="0" w:color="auto"/>
        <w:right w:val="none" w:sz="0" w:space="0" w:color="auto"/>
      </w:divBdr>
    </w:div>
    <w:div w:id="102868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consultantplus://offline/ref=BD0BBF51D7223EBE1A7EA0BB49E3ED948EBE20A72E68415291A9BAFBC6d2f6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Светлана Викторовна</dc:creator>
  <cp:lastModifiedBy>Пользователь</cp:lastModifiedBy>
  <cp:revision>3</cp:revision>
  <cp:lastPrinted>2021-03-04T07:28:00Z</cp:lastPrinted>
  <dcterms:created xsi:type="dcterms:W3CDTF">2024-06-05T03:59:00Z</dcterms:created>
  <dcterms:modified xsi:type="dcterms:W3CDTF">2024-06-05T04:21:00Z</dcterms:modified>
</cp:coreProperties>
</file>